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DF" w:rsidRDefault="00C30CDF" w:rsidP="0051510A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color w:val="000000"/>
          <w:kern w:val="0"/>
          <w:szCs w:val="20"/>
        </w:rPr>
      </w:pPr>
      <w:r>
        <w:rPr>
          <w:rFonts w:ascii="Malgun Gothic" w:eastAsia="Malgun Gothic" w:hAnsi="Malgun Gothic" w:cs="Gulim"/>
          <w:noProof/>
          <w:color w:val="000000"/>
          <w:kern w:val="0"/>
          <w:szCs w:val="20"/>
        </w:rPr>
        <w:drawing>
          <wp:inline distT="0" distB="0" distL="0" distR="0">
            <wp:extent cx="3143250" cy="361950"/>
            <wp:effectExtent l="19050" t="0" r="0" b="0"/>
            <wp:docPr id="1" name="_x93598392" descr="EMB00001ab80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3598392" descr="EMB00001ab80d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0A" w:rsidRDefault="0051510A" w:rsidP="0051510A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i/>
          <w:color w:val="000000"/>
          <w:kern w:val="0"/>
          <w:szCs w:val="20"/>
        </w:rPr>
      </w:pPr>
      <w:r>
        <w:rPr>
          <w:rFonts w:ascii="Malgun Gothic" w:eastAsia="Malgun Gothic" w:hAnsi="Malgun Gothic" w:cs="Gulim"/>
          <w:i/>
          <w:color w:val="000000"/>
          <w:kern w:val="0"/>
          <w:szCs w:val="20"/>
        </w:rPr>
        <w:t>(</w:t>
      </w:r>
      <w:hyperlink r:id="rId8" w:history="1">
        <w:r w:rsidRPr="00525AB1">
          <w:rPr>
            <w:rStyle w:val="a8"/>
            <w:rFonts w:ascii="Malgun Gothic" w:eastAsia="Malgun Gothic" w:hAnsi="Malgun Gothic" w:cs="Gulim"/>
            <w:i/>
            <w:kern w:val="0"/>
            <w:szCs w:val="20"/>
          </w:rPr>
          <w:t>http://www.thek-hotel.co.kr/e_seoul/main.asp</w:t>
        </w:r>
      </w:hyperlink>
      <w:r>
        <w:rPr>
          <w:rFonts w:ascii="Malgun Gothic" w:eastAsia="Malgun Gothic" w:hAnsi="Malgun Gothic" w:cs="Gulim"/>
          <w:i/>
          <w:color w:val="000000"/>
          <w:kern w:val="0"/>
          <w:szCs w:val="20"/>
        </w:rPr>
        <w:t>)</w:t>
      </w:r>
    </w:p>
    <w:p w:rsidR="0051510A" w:rsidRPr="0051510A" w:rsidRDefault="0051510A" w:rsidP="0051510A">
      <w:pPr>
        <w:widowControl/>
        <w:wordWrap/>
        <w:autoSpaceDE/>
        <w:autoSpaceDN/>
        <w:snapToGrid w:val="0"/>
        <w:jc w:val="center"/>
        <w:rPr>
          <w:rFonts w:ascii="Malgun Gothic" w:eastAsia="Malgun Gothic" w:hAnsi="Malgun Gothic" w:cs="Gulim"/>
          <w:color w:val="000000"/>
          <w:kern w:val="0"/>
          <w:szCs w:val="20"/>
        </w:rPr>
      </w:pPr>
    </w:p>
    <w:p w:rsidR="00725DA7" w:rsidRPr="003076AA" w:rsidRDefault="003076AA" w:rsidP="00C30CDF">
      <w:pPr>
        <w:widowControl/>
        <w:wordWrap/>
        <w:autoSpaceDE/>
        <w:autoSpaceDN/>
        <w:snapToGrid w:val="0"/>
        <w:spacing w:line="384" w:lineRule="auto"/>
        <w:jc w:val="center"/>
        <w:rPr>
          <w:rFonts w:ascii="Malgun Gothic" w:hAnsi="Malgun Gothic" w:cs="Gulim" w:hint="eastAsia"/>
          <w:b/>
          <w:color w:val="000000"/>
          <w:kern w:val="0"/>
          <w:sz w:val="40"/>
          <w:szCs w:val="40"/>
        </w:rPr>
      </w:pPr>
      <w:r w:rsidRPr="003076AA">
        <w:rPr>
          <w:rFonts w:ascii="Malgun Gothic" w:hAnsi="Malgun Gothic" w:cs="Gulim" w:hint="eastAsia"/>
          <w:b/>
          <w:color w:val="000000"/>
          <w:kern w:val="0"/>
          <w:sz w:val="40"/>
          <w:szCs w:val="40"/>
        </w:rPr>
        <w:t>SEWF2014</w:t>
      </w:r>
    </w:p>
    <w:p w:rsidR="00C30CDF" w:rsidRPr="000E5D12" w:rsidRDefault="00C30CDF" w:rsidP="00C30CDF">
      <w:pPr>
        <w:widowControl/>
        <w:wordWrap/>
        <w:autoSpaceDE/>
        <w:autoSpaceDN/>
        <w:snapToGrid w:val="0"/>
        <w:spacing w:line="384" w:lineRule="auto"/>
        <w:jc w:val="center"/>
        <w:rPr>
          <w:rFonts w:ascii="Malgun Gothic" w:eastAsia="Malgun Gothic" w:hAnsi="Malgun Gothic" w:cs="Gulim"/>
          <w:color w:val="000000"/>
          <w:kern w:val="0"/>
          <w:szCs w:val="20"/>
        </w:rPr>
      </w:pPr>
      <w:r>
        <w:rPr>
          <w:rFonts w:ascii="Malgun Gothic" w:eastAsia="Malgun Gothic" w:hAnsi="Malgun Gothic" w:cs="Gulim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1762125</wp:posOffset>
            </wp:positionV>
            <wp:extent cx="2606040" cy="1714500"/>
            <wp:effectExtent l="19050" t="0" r="3810" b="0"/>
            <wp:wrapSquare wrapText="bothSides"/>
            <wp:docPr id="2" name="_x93598792" descr="EMB00001ab8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3598792" descr="EMB00001ab80d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E0C" w:rsidRDefault="002C1E0C" w:rsidP="001C3BEB">
      <w:pPr>
        <w:pStyle w:val="MS"/>
        <w:spacing w:line="240" w:lineRule="auto"/>
      </w:pPr>
    </w:p>
    <w:p w:rsidR="00100662" w:rsidRDefault="00100662" w:rsidP="001C3BEB">
      <w:pPr>
        <w:pStyle w:val="MS"/>
        <w:spacing w:line="240" w:lineRule="auto"/>
        <w:rPr>
          <w:rFonts w:eastAsiaTheme="minorEastAsia" w:hint="eastAsia"/>
        </w:rPr>
      </w:pPr>
    </w:p>
    <w:p w:rsidR="00100662" w:rsidRDefault="00100662" w:rsidP="001C3BEB">
      <w:pPr>
        <w:pStyle w:val="MS"/>
        <w:spacing w:line="240" w:lineRule="auto"/>
        <w:rPr>
          <w:rFonts w:eastAsiaTheme="minorEastAsia" w:hint="eastAsia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Pr="00100662">
        <w:rPr>
          <w:rFonts w:hint="eastAsia"/>
          <w:b/>
          <w:bCs/>
          <w:sz w:val="22"/>
          <w:szCs w:val="22"/>
        </w:rPr>
        <w:t xml:space="preserve">Facilities </w:t>
      </w:r>
      <w:r w:rsidRPr="00100662">
        <w:rPr>
          <w:rFonts w:hint="eastAsia"/>
          <w:sz w:val="22"/>
          <w:szCs w:val="22"/>
        </w:rPr>
        <w:t>:</w:t>
      </w:r>
      <w:proofErr w:type="gramEnd"/>
      <w:r w:rsidRPr="00100662">
        <w:rPr>
          <w:rFonts w:hint="eastAsia"/>
          <w:sz w:val="22"/>
          <w:szCs w:val="22"/>
        </w:rPr>
        <w:t xml:space="preserve"> Restaurant,Bar,Bakery,Coffeeshop,GrandTheater,GolfRange,Beautysalon, </w:t>
      </w:r>
    </w:p>
    <w:p w:rsidR="001C3BEB" w:rsidRPr="00100662" w:rsidRDefault="001C3BEB" w:rsidP="00100662">
      <w:pPr>
        <w:pStyle w:val="MS"/>
        <w:spacing w:line="240" w:lineRule="auto"/>
        <w:ind w:firstLineChars="600" w:firstLine="1320"/>
        <w:rPr>
          <w:sz w:val="22"/>
          <w:szCs w:val="22"/>
        </w:rPr>
      </w:pPr>
      <w:proofErr w:type="spellStart"/>
      <w:r w:rsidRPr="00100662">
        <w:rPr>
          <w:rFonts w:hint="eastAsia"/>
          <w:sz w:val="22"/>
          <w:szCs w:val="22"/>
        </w:rPr>
        <w:t>Barber'sshop</w:t>
      </w:r>
      <w:proofErr w:type="gramStart"/>
      <w:r w:rsidRPr="00100662">
        <w:rPr>
          <w:rFonts w:hint="eastAsia"/>
          <w:sz w:val="22"/>
          <w:szCs w:val="22"/>
        </w:rPr>
        <w:t>,Conveniencestore,Jewelryshop'ZEN</w:t>
      </w:r>
      <w:proofErr w:type="spellEnd"/>
      <w:r w:rsidRPr="00100662">
        <w:rPr>
          <w:rFonts w:hint="eastAsia"/>
          <w:sz w:val="22"/>
          <w:szCs w:val="22"/>
        </w:rPr>
        <w:t>'</w:t>
      </w:r>
      <w:proofErr w:type="gramEnd"/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Fonts w:hint="eastAsia"/>
          <w:b/>
          <w:bCs/>
          <w:sz w:val="22"/>
          <w:szCs w:val="22"/>
        </w:rPr>
        <w:t>Internet Access</w:t>
      </w:r>
      <w:r w:rsidR="002C1E0C" w:rsidRPr="00100662">
        <w:rPr>
          <w:rFonts w:hint="eastAsia"/>
          <w:sz w:val="22"/>
          <w:szCs w:val="22"/>
        </w:rPr>
        <w:t>: Charged with fee (KRW 1</w:t>
      </w:r>
      <w:r w:rsidR="00725DA7" w:rsidRPr="00100662">
        <w:rPr>
          <w:rFonts w:hint="eastAsia"/>
          <w:sz w:val="22"/>
          <w:szCs w:val="22"/>
        </w:rPr>
        <w:t xml:space="preserve">0,000) in the </w:t>
      </w:r>
      <w:r w:rsidR="00725DA7" w:rsidRPr="00100662">
        <w:rPr>
          <w:sz w:val="22"/>
          <w:szCs w:val="22"/>
        </w:rPr>
        <w:t xml:space="preserve">room, free </w:t>
      </w:r>
      <w:proofErr w:type="spellStart"/>
      <w:r w:rsidR="00725DA7" w:rsidRPr="00100662">
        <w:rPr>
          <w:sz w:val="22"/>
          <w:szCs w:val="22"/>
        </w:rPr>
        <w:t>wifi</w:t>
      </w:r>
      <w:proofErr w:type="spellEnd"/>
      <w:r w:rsidR="00725DA7" w:rsidRPr="00100662">
        <w:rPr>
          <w:sz w:val="22"/>
          <w:szCs w:val="22"/>
        </w:rPr>
        <w:t xml:space="preserve"> access in hotel lobby</w:t>
      </w: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Pr="00100662">
        <w:rPr>
          <w:rFonts w:hint="eastAsia"/>
          <w:b/>
          <w:bCs/>
          <w:sz w:val="22"/>
          <w:szCs w:val="22"/>
        </w:rPr>
        <w:t>Address</w:t>
      </w:r>
      <w:r w:rsidRPr="00100662">
        <w:rPr>
          <w:rFonts w:hint="eastAsia"/>
          <w:sz w:val="22"/>
          <w:szCs w:val="22"/>
        </w:rPr>
        <w:t xml:space="preserve"> :</w:t>
      </w:r>
      <w:proofErr w:type="gramEnd"/>
      <w:r w:rsidRPr="00100662">
        <w:rPr>
          <w:rFonts w:hint="eastAsia"/>
          <w:sz w:val="22"/>
          <w:szCs w:val="22"/>
        </w:rPr>
        <w:t xml:space="preserve"> 70, BAUMOE-RO 12-GIL, SEOCHO-GU, SEOUL, KOREA</w:t>
      </w: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Fonts w:hint="eastAsia"/>
          <w:b/>
          <w:bCs/>
          <w:sz w:val="22"/>
          <w:szCs w:val="22"/>
        </w:rPr>
        <w:t>Phone No</w:t>
      </w:r>
      <w:proofErr w:type="gramStart"/>
      <w:r w:rsidRPr="00100662">
        <w:rPr>
          <w:rFonts w:hint="eastAsia"/>
          <w:b/>
          <w:bCs/>
          <w:sz w:val="22"/>
          <w:szCs w:val="22"/>
        </w:rPr>
        <w:t>.</w:t>
      </w:r>
      <w:r w:rsidRPr="00100662">
        <w:rPr>
          <w:rFonts w:hint="eastAsia"/>
          <w:sz w:val="22"/>
          <w:szCs w:val="22"/>
        </w:rPr>
        <w:t>:</w:t>
      </w:r>
      <w:proofErr w:type="gramEnd"/>
      <w:r w:rsidRPr="00100662">
        <w:rPr>
          <w:rFonts w:hint="eastAsia"/>
          <w:sz w:val="22"/>
          <w:szCs w:val="22"/>
        </w:rPr>
        <w:t xml:space="preserve"> +82-2-</w:t>
      </w:r>
      <w:r w:rsidR="00B72C4E" w:rsidRPr="00100662">
        <w:rPr>
          <w:rFonts w:hint="eastAsia"/>
          <w:sz w:val="22"/>
          <w:szCs w:val="22"/>
        </w:rPr>
        <w:t>526</w:t>
      </w:r>
      <w:r w:rsidRPr="00100662">
        <w:rPr>
          <w:rFonts w:hint="eastAsia"/>
          <w:sz w:val="22"/>
          <w:szCs w:val="22"/>
        </w:rPr>
        <w:t>-</w:t>
      </w:r>
      <w:r w:rsidR="00B72C4E" w:rsidRPr="00100662">
        <w:rPr>
          <w:rFonts w:hint="eastAsia"/>
          <w:sz w:val="22"/>
          <w:szCs w:val="22"/>
        </w:rPr>
        <w:t>9513</w:t>
      </w: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Fonts w:hint="eastAsia"/>
          <w:b/>
          <w:bCs/>
          <w:sz w:val="22"/>
          <w:szCs w:val="22"/>
        </w:rPr>
        <w:t>Homepage</w:t>
      </w:r>
      <w:r w:rsidRPr="00100662">
        <w:rPr>
          <w:rFonts w:hint="eastAsia"/>
          <w:sz w:val="22"/>
          <w:szCs w:val="22"/>
        </w:rPr>
        <w:t xml:space="preserve">: </w:t>
      </w:r>
      <w:hyperlink r:id="rId10" w:history="1">
        <w:r w:rsidR="00B72C4E" w:rsidRPr="00100662">
          <w:rPr>
            <w:rStyle w:val="a8"/>
            <w:rFonts w:hint="eastAsia"/>
            <w:sz w:val="22"/>
            <w:szCs w:val="22"/>
          </w:rPr>
          <w:t>www.thek-hotel.co.kr</w:t>
        </w:r>
      </w:hyperlink>
    </w:p>
    <w:p w:rsidR="00B72C4E" w:rsidRPr="00100662" w:rsidRDefault="00B72C4E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>R</w:t>
      </w:r>
      <w:r w:rsidRPr="00100662">
        <w:rPr>
          <w:rStyle w:val="fnte095"/>
          <w:rFonts w:ascii="Verdana" w:hAnsi="Verdana"/>
          <w:b/>
          <w:color w:val="333333"/>
          <w:sz w:val="22"/>
          <w:szCs w:val="22"/>
        </w:rPr>
        <w:t>eservation</w:t>
      </w:r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 xml:space="preserve"> E-</w:t>
      </w:r>
      <w:proofErr w:type="gramStart"/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>mail :</w:t>
      </w:r>
      <w:proofErr w:type="gramEnd"/>
      <w:r w:rsidRPr="00100662">
        <w:rPr>
          <w:rStyle w:val="fnte095"/>
          <w:rFonts w:ascii="Verdana" w:hAnsi="Verdana" w:hint="eastAsia"/>
          <w:color w:val="333333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  <w:szCs w:val="22"/>
        </w:rPr>
        <w:t>reservation@thek-hotel.co.kr</w:t>
      </w:r>
    </w:p>
    <w:p w:rsidR="001C3BEB" w:rsidRPr="00100662" w:rsidRDefault="001C3BEB" w:rsidP="001C3BEB">
      <w:pPr>
        <w:pStyle w:val="MS"/>
        <w:spacing w:line="240" w:lineRule="auto"/>
        <w:ind w:left="1700"/>
        <w:jc w:val="left"/>
        <w:rPr>
          <w:sz w:val="22"/>
          <w:szCs w:val="22"/>
        </w:rPr>
      </w:pPr>
    </w:p>
    <w:p w:rsidR="001C3BEB" w:rsidRPr="00100662" w:rsidRDefault="001C3BEB" w:rsidP="001C3BEB">
      <w:pPr>
        <w:pStyle w:val="a6"/>
        <w:spacing w:line="240" w:lineRule="auto"/>
        <w:rPr>
          <w:b/>
          <w:i/>
          <w:sz w:val="22"/>
          <w:szCs w:val="22"/>
        </w:rPr>
      </w:pPr>
      <w:r w:rsidRPr="00100662">
        <w:rPr>
          <w:rFonts w:ascii="Malgun Gothic" w:eastAsia="Malgun Gothic" w:hAnsi="Malgun Gothic" w:hint="eastAsia"/>
          <w:sz w:val="22"/>
          <w:szCs w:val="22"/>
        </w:rPr>
        <w:t xml:space="preserve">- </w:t>
      </w:r>
      <w:r w:rsidRPr="00100662">
        <w:rPr>
          <w:rFonts w:ascii="Malgun Gothic" w:eastAsia="Malgun Gothic" w:hAnsi="Malgun Gothic" w:hint="eastAsia"/>
          <w:b/>
          <w:i/>
          <w:sz w:val="22"/>
          <w:szCs w:val="22"/>
        </w:rPr>
        <w:t xml:space="preserve">Guest </w:t>
      </w:r>
      <w:proofErr w:type="gramStart"/>
      <w:r w:rsidRPr="00100662">
        <w:rPr>
          <w:rFonts w:ascii="Malgun Gothic" w:eastAsia="Malgun Gothic" w:hAnsi="Malgun Gothic" w:hint="eastAsia"/>
          <w:b/>
          <w:i/>
          <w:sz w:val="22"/>
          <w:szCs w:val="22"/>
        </w:rPr>
        <w:t>Name :</w:t>
      </w:r>
      <w:proofErr w:type="gramEnd"/>
      <w:r w:rsidRPr="00100662">
        <w:rPr>
          <w:rFonts w:ascii="Malgun Gothic" w:eastAsia="Malgun Gothic" w:hAnsi="Malgun Gothic" w:hint="eastAsia"/>
          <w:b/>
          <w:i/>
          <w:sz w:val="22"/>
          <w:szCs w:val="22"/>
        </w:rPr>
        <w:t xml:space="preserve"> </w:t>
      </w:r>
    </w:p>
    <w:p w:rsidR="00C30CDF" w:rsidRPr="00100662" w:rsidRDefault="00C30CDF" w:rsidP="00C30CDF">
      <w:pPr>
        <w:widowControl/>
        <w:wordWrap/>
        <w:autoSpaceDE/>
        <w:autoSpaceDN/>
        <w:snapToGrid w:val="0"/>
        <w:rPr>
          <w:rFonts w:ascii="Batang" w:eastAsia="Batang" w:hAnsi="Batang" w:cs="Gulim"/>
          <w:b/>
          <w:i/>
          <w:color w:val="000000"/>
          <w:kern w:val="0"/>
          <w:sz w:val="22"/>
        </w:rPr>
      </w:pPr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- Check-In </w:t>
      </w:r>
      <w:proofErr w:type="gramStart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>Date :</w:t>
      </w:r>
      <w:proofErr w:type="gramEnd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 </w:t>
      </w:r>
    </w:p>
    <w:p w:rsidR="00C30CDF" w:rsidRPr="00100662" w:rsidRDefault="00C30CDF" w:rsidP="00C30CDF">
      <w:pPr>
        <w:widowControl/>
        <w:wordWrap/>
        <w:autoSpaceDE/>
        <w:autoSpaceDN/>
        <w:snapToGrid w:val="0"/>
        <w:rPr>
          <w:rFonts w:ascii="Batang" w:eastAsia="Batang" w:hAnsi="Batang" w:cs="Gulim"/>
          <w:b/>
          <w:i/>
          <w:color w:val="000000"/>
          <w:kern w:val="0"/>
          <w:sz w:val="22"/>
        </w:rPr>
      </w:pPr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- Check-Out </w:t>
      </w:r>
      <w:proofErr w:type="gramStart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>Date :</w:t>
      </w:r>
      <w:proofErr w:type="gramEnd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 </w:t>
      </w:r>
    </w:p>
    <w:p w:rsidR="00C30CDF" w:rsidRPr="00100662" w:rsidRDefault="00C30CDF" w:rsidP="00C30CDF">
      <w:pPr>
        <w:widowControl/>
        <w:wordWrap/>
        <w:autoSpaceDE/>
        <w:autoSpaceDN/>
        <w:snapToGrid w:val="0"/>
        <w:rPr>
          <w:rFonts w:ascii="Batang" w:eastAsia="Batang" w:hAnsi="Batang" w:cs="Gulim"/>
          <w:b/>
          <w:i/>
          <w:color w:val="000000"/>
          <w:kern w:val="0"/>
          <w:sz w:val="22"/>
        </w:rPr>
      </w:pPr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- Room </w:t>
      </w:r>
      <w:proofErr w:type="gramStart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>Type :</w:t>
      </w:r>
      <w:proofErr w:type="gramEnd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 </w:t>
      </w:r>
    </w:p>
    <w:p w:rsidR="00C30CDF" w:rsidRDefault="00C30CDF" w:rsidP="00C30CDF">
      <w:pPr>
        <w:widowControl/>
        <w:wordWrap/>
        <w:autoSpaceDE/>
        <w:autoSpaceDN/>
        <w:snapToGrid w:val="0"/>
        <w:rPr>
          <w:rFonts w:ascii="Malgun Gothic" w:hAnsi="Malgun Gothic" w:cs="Gulim" w:hint="eastAsia"/>
          <w:b/>
          <w:i/>
          <w:color w:val="000000"/>
          <w:kern w:val="0"/>
          <w:sz w:val="22"/>
        </w:rPr>
      </w:pPr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- Number of </w:t>
      </w:r>
      <w:proofErr w:type="gramStart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>Rooms :</w:t>
      </w:r>
      <w:proofErr w:type="gramEnd"/>
      <w:r w:rsidRPr="00100662">
        <w:rPr>
          <w:rFonts w:ascii="Malgun Gothic" w:eastAsia="Malgun Gothic" w:hAnsi="Malgun Gothic" w:cs="Gulim" w:hint="eastAsia"/>
          <w:b/>
          <w:i/>
          <w:color w:val="000000"/>
          <w:kern w:val="0"/>
          <w:sz w:val="22"/>
        </w:rPr>
        <w:t xml:space="preserve"> </w:t>
      </w:r>
    </w:p>
    <w:p w:rsidR="003E3BDD" w:rsidRDefault="003E3BDD" w:rsidP="00C30CDF">
      <w:pPr>
        <w:widowControl/>
        <w:wordWrap/>
        <w:autoSpaceDE/>
        <w:autoSpaceDN/>
        <w:snapToGrid w:val="0"/>
        <w:rPr>
          <w:rFonts w:ascii="Malgun Gothic" w:hAnsi="Malgun Gothic" w:cs="Gulim" w:hint="eastAsia"/>
          <w:b/>
          <w:i/>
          <w:color w:val="000000"/>
          <w:kern w:val="0"/>
          <w:sz w:val="22"/>
        </w:rPr>
      </w:pPr>
      <w:r>
        <w:rPr>
          <w:rFonts w:ascii="Malgun Gothic" w:hAnsi="Malgun Gothic" w:cs="Gulim" w:hint="eastAsia"/>
          <w:b/>
          <w:i/>
          <w:color w:val="000000"/>
          <w:kern w:val="0"/>
          <w:sz w:val="22"/>
        </w:rPr>
        <w:t>- Card Holder</w:t>
      </w:r>
      <w:r>
        <w:rPr>
          <w:rFonts w:ascii="Malgun Gothic" w:hAnsi="Malgun Gothic" w:cs="Gulim" w:hint="eastAsia"/>
          <w:b/>
          <w:i/>
          <w:color w:val="000000"/>
          <w:kern w:val="0"/>
          <w:sz w:val="22"/>
        </w:rPr>
        <w:t>’</w:t>
      </w:r>
      <w:r>
        <w:rPr>
          <w:rFonts w:ascii="Malgun Gothic" w:hAnsi="Malgun Gothic" w:cs="Gulim" w:hint="eastAsia"/>
          <w:b/>
          <w:i/>
          <w:color w:val="000000"/>
          <w:kern w:val="0"/>
          <w:sz w:val="22"/>
        </w:rPr>
        <w:t>s Name:</w:t>
      </w:r>
    </w:p>
    <w:p w:rsidR="003E3BDD" w:rsidRDefault="003E3BDD" w:rsidP="00C30CDF">
      <w:pPr>
        <w:widowControl/>
        <w:wordWrap/>
        <w:autoSpaceDE/>
        <w:autoSpaceDN/>
        <w:snapToGrid w:val="0"/>
        <w:rPr>
          <w:rFonts w:ascii="Malgun Gothic" w:hAnsi="Malgun Gothic" w:cs="Gulim" w:hint="eastAsia"/>
          <w:b/>
          <w:i/>
          <w:color w:val="000000"/>
          <w:kern w:val="0"/>
          <w:sz w:val="22"/>
        </w:rPr>
      </w:pPr>
      <w:r>
        <w:rPr>
          <w:rFonts w:ascii="Malgun Gothic" w:hAnsi="Malgun Gothic" w:cs="Gulim" w:hint="eastAsia"/>
          <w:b/>
          <w:i/>
          <w:color w:val="000000"/>
          <w:kern w:val="0"/>
          <w:sz w:val="22"/>
        </w:rPr>
        <w:t>- Credit Card Number / Expiration date:</w:t>
      </w:r>
    </w:p>
    <w:p w:rsidR="003E3BDD" w:rsidRPr="003E3BDD" w:rsidRDefault="003E3BDD" w:rsidP="00C30CDF">
      <w:pPr>
        <w:widowControl/>
        <w:wordWrap/>
        <w:autoSpaceDE/>
        <w:autoSpaceDN/>
        <w:snapToGrid w:val="0"/>
        <w:rPr>
          <w:rFonts w:ascii="Batang" w:hAnsi="Batang" w:cs="Gulim" w:hint="eastAsia"/>
          <w:color w:val="000000"/>
          <w:kern w:val="0"/>
          <w:sz w:val="22"/>
        </w:rPr>
      </w:pPr>
    </w:p>
    <w:p w:rsidR="00C30CDF" w:rsidRPr="00100662" w:rsidRDefault="00C30CDF" w:rsidP="00C30CDF">
      <w:pPr>
        <w:widowControl/>
        <w:wordWrap/>
        <w:autoSpaceDE/>
        <w:autoSpaceDN/>
        <w:snapToGrid w:val="0"/>
        <w:rPr>
          <w:rFonts w:ascii="Batang" w:eastAsia="Batang" w:hAnsi="Batang" w:cs="Gulim"/>
          <w:color w:val="000000"/>
          <w:kern w:val="0"/>
          <w:sz w:val="22"/>
        </w:rPr>
      </w:pP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2C1E0C" w:rsidRPr="00100662">
        <w:rPr>
          <w:rFonts w:hint="eastAsia"/>
          <w:sz w:val="22"/>
          <w:szCs w:val="22"/>
        </w:rPr>
        <w:t xml:space="preserve">Morning </w:t>
      </w:r>
      <w:proofErr w:type="gramStart"/>
      <w:r w:rsidR="002C1E0C" w:rsidRPr="00100662">
        <w:rPr>
          <w:rFonts w:hint="eastAsia"/>
          <w:sz w:val="22"/>
          <w:szCs w:val="22"/>
        </w:rPr>
        <w:t xml:space="preserve">buffet </w:t>
      </w:r>
      <w:r w:rsidRPr="00100662">
        <w:rPr>
          <w:rFonts w:hint="eastAsia"/>
          <w:sz w:val="22"/>
          <w:szCs w:val="22"/>
        </w:rPr>
        <w:t>:</w:t>
      </w:r>
      <w:proofErr w:type="gramEnd"/>
      <w:r w:rsidRPr="00100662">
        <w:rPr>
          <w:rFonts w:hint="eastAsia"/>
          <w:sz w:val="22"/>
          <w:szCs w:val="22"/>
        </w:rPr>
        <w:t xml:space="preserve"> 07:00AM~09:00AM</w:t>
      </w:r>
    </w:p>
    <w:p w:rsidR="001C3BEB" w:rsidRDefault="001C3BEB" w:rsidP="001C3BEB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Our check-in time policy is 2PM and 30% of 1 night applies for early check-in before 2PM. </w:t>
      </w:r>
    </w:p>
    <w:p w:rsidR="00952A4D" w:rsidRDefault="006601EF" w:rsidP="006601EF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>
        <w:rPr>
          <w:rFonts w:eastAsiaTheme="minorEastAsia" w:hint="eastAsia"/>
          <w:sz w:val="22"/>
          <w:szCs w:val="22"/>
        </w:rPr>
        <w:t xml:space="preserve">From </w:t>
      </w:r>
      <w:r w:rsidR="00952A4D">
        <w:rPr>
          <w:rFonts w:eastAsiaTheme="minorEastAsia" w:hint="eastAsia"/>
          <w:sz w:val="22"/>
          <w:szCs w:val="22"/>
        </w:rPr>
        <w:t xml:space="preserve">the </w:t>
      </w:r>
      <w:proofErr w:type="spellStart"/>
      <w:r w:rsidR="00952A4D">
        <w:rPr>
          <w:rFonts w:eastAsiaTheme="minorEastAsia" w:hint="eastAsia"/>
          <w:sz w:val="22"/>
          <w:szCs w:val="22"/>
        </w:rPr>
        <w:t>Incheon</w:t>
      </w:r>
      <w:proofErr w:type="spellEnd"/>
      <w:r w:rsidR="00952A4D">
        <w:rPr>
          <w:rFonts w:eastAsiaTheme="minorEastAsia" w:hint="eastAsia"/>
          <w:sz w:val="22"/>
          <w:szCs w:val="22"/>
        </w:rPr>
        <w:t xml:space="preserve"> International Airport, </w:t>
      </w:r>
      <w:r w:rsidRPr="00100662">
        <w:rPr>
          <w:rFonts w:hint="eastAsia"/>
          <w:sz w:val="22"/>
          <w:szCs w:val="22"/>
        </w:rPr>
        <w:t xml:space="preserve">No. 6009 Limousine bus </w:t>
      </w:r>
      <w:r w:rsidR="00952A4D">
        <w:rPr>
          <w:rFonts w:eastAsiaTheme="minorEastAsia" w:hint="eastAsia"/>
          <w:sz w:val="22"/>
          <w:szCs w:val="22"/>
        </w:rPr>
        <w:t>takes you</w:t>
      </w:r>
      <w:r w:rsidRPr="00100662">
        <w:rPr>
          <w:rFonts w:hint="eastAsia"/>
          <w:sz w:val="22"/>
          <w:szCs w:val="22"/>
        </w:rPr>
        <w:t xml:space="preserve"> </w:t>
      </w:r>
      <w:r w:rsidR="00952A4D">
        <w:rPr>
          <w:rFonts w:eastAsiaTheme="minorEastAsia" w:hint="eastAsia"/>
          <w:sz w:val="22"/>
          <w:szCs w:val="22"/>
        </w:rPr>
        <w:t xml:space="preserve">to </w:t>
      </w:r>
      <w:proofErr w:type="spellStart"/>
      <w:r w:rsidR="00952A4D">
        <w:rPr>
          <w:rFonts w:eastAsiaTheme="minorEastAsia" w:hint="eastAsia"/>
          <w:sz w:val="22"/>
          <w:szCs w:val="22"/>
        </w:rPr>
        <w:t>Y</w:t>
      </w:r>
      <w:r w:rsidRPr="00100662">
        <w:rPr>
          <w:rFonts w:hint="eastAsia"/>
          <w:sz w:val="22"/>
          <w:szCs w:val="22"/>
        </w:rPr>
        <w:t>angjae</w:t>
      </w:r>
      <w:proofErr w:type="spellEnd"/>
      <w:r w:rsidRPr="00100662">
        <w:rPr>
          <w:rFonts w:hint="eastAsia"/>
          <w:sz w:val="22"/>
          <w:szCs w:val="22"/>
        </w:rPr>
        <w:t xml:space="preserve"> subway station</w:t>
      </w:r>
      <w:r w:rsidR="00952A4D">
        <w:rPr>
          <w:rFonts w:eastAsiaTheme="minorEastAsia" w:hint="eastAsia"/>
          <w:sz w:val="22"/>
          <w:szCs w:val="22"/>
        </w:rPr>
        <w:t xml:space="preserve"> and it takes</w:t>
      </w:r>
      <w:r w:rsidRPr="00100662">
        <w:rPr>
          <w:rFonts w:hint="eastAsia"/>
          <w:sz w:val="22"/>
          <w:szCs w:val="22"/>
        </w:rPr>
        <w:t xml:space="preserve"> just 10minutes </w:t>
      </w:r>
      <w:r w:rsidR="00952A4D">
        <w:rPr>
          <w:rFonts w:eastAsiaTheme="minorEastAsia" w:hint="eastAsia"/>
          <w:sz w:val="22"/>
          <w:szCs w:val="22"/>
        </w:rPr>
        <w:t xml:space="preserve">to the hotel </w:t>
      </w:r>
      <w:r w:rsidRPr="00100662">
        <w:rPr>
          <w:rFonts w:hint="eastAsia"/>
          <w:sz w:val="22"/>
          <w:szCs w:val="22"/>
        </w:rPr>
        <w:t>by taxi</w:t>
      </w:r>
      <w:r w:rsidR="00952A4D">
        <w:rPr>
          <w:rFonts w:eastAsiaTheme="minorEastAsia" w:hint="eastAsia"/>
          <w:sz w:val="22"/>
          <w:szCs w:val="22"/>
        </w:rPr>
        <w:t>.</w:t>
      </w:r>
    </w:p>
    <w:p w:rsidR="006601EF" w:rsidRPr="00100662" w:rsidRDefault="006601EF" w:rsidP="006601EF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 </w:t>
      </w:r>
    </w:p>
    <w:p w:rsidR="00C87D33" w:rsidRDefault="00C87D33" w:rsidP="0034269F">
      <w:pPr>
        <w:pStyle w:val="a6"/>
        <w:spacing w:line="240" w:lineRule="auto"/>
        <w:jc w:val="center"/>
        <w:rPr>
          <w:rFonts w:ascii="Malgun Gothic" w:eastAsiaTheme="minorEastAsia" w:hAnsi="Malgun Gothic" w:hint="eastAsia"/>
          <w:sz w:val="22"/>
          <w:szCs w:val="22"/>
        </w:rPr>
      </w:pPr>
      <w:bookmarkStart w:id="0" w:name="_GoBack"/>
      <w:bookmarkEnd w:id="0"/>
    </w:p>
    <w:p w:rsidR="001C3BEB" w:rsidRPr="00100662" w:rsidRDefault="001C3BEB" w:rsidP="0034269F">
      <w:pPr>
        <w:pStyle w:val="a6"/>
        <w:spacing w:line="240" w:lineRule="auto"/>
        <w:jc w:val="center"/>
        <w:rPr>
          <w:sz w:val="22"/>
          <w:szCs w:val="22"/>
        </w:rPr>
      </w:pPr>
      <w:r w:rsidRPr="00100662">
        <w:rPr>
          <w:rFonts w:ascii="Malgun Gothic" w:eastAsia="Malgun Gothic" w:hAnsi="Malgun Gothic" w:hint="eastAsia"/>
          <w:sz w:val="22"/>
          <w:szCs w:val="22"/>
        </w:rPr>
        <w:t xml:space="preserve">If you have any queries, </w:t>
      </w:r>
      <w:proofErr w:type="gramStart"/>
      <w:r w:rsidRPr="00100662">
        <w:rPr>
          <w:rFonts w:ascii="Malgun Gothic" w:eastAsia="Malgun Gothic" w:hAnsi="Malgun Gothic" w:hint="eastAsia"/>
          <w:sz w:val="22"/>
          <w:szCs w:val="22"/>
        </w:rPr>
        <w:t>Our</w:t>
      </w:r>
      <w:proofErr w:type="gramEnd"/>
      <w:r w:rsidRPr="00100662">
        <w:rPr>
          <w:rFonts w:ascii="Malgun Gothic" w:eastAsia="Malgun Gothic" w:hAnsi="Malgun Gothic" w:hint="eastAsia"/>
          <w:sz w:val="22"/>
          <w:szCs w:val="22"/>
        </w:rPr>
        <w:t xml:space="preserve"> assistants will be happy to answer your queries.</w:t>
      </w:r>
    </w:p>
    <w:p w:rsidR="001C3BEB" w:rsidRPr="00100662" w:rsidRDefault="001C3BEB" w:rsidP="0034269F">
      <w:pPr>
        <w:pStyle w:val="a6"/>
        <w:spacing w:line="240" w:lineRule="auto"/>
        <w:jc w:val="center"/>
        <w:rPr>
          <w:sz w:val="22"/>
          <w:szCs w:val="22"/>
        </w:rPr>
      </w:pPr>
      <w:proofErr w:type="gramStart"/>
      <w:r w:rsidRPr="00100662">
        <w:rPr>
          <w:rFonts w:ascii="Malgun Gothic" w:eastAsia="Malgun Gothic" w:hAnsi="Malgun Gothic" w:hint="eastAsia"/>
          <w:sz w:val="22"/>
          <w:szCs w:val="22"/>
        </w:rPr>
        <w:t>please</w:t>
      </w:r>
      <w:proofErr w:type="gramEnd"/>
      <w:r w:rsidRPr="00100662">
        <w:rPr>
          <w:rFonts w:ascii="Malgun Gothic" w:eastAsia="Malgun Gothic" w:hAnsi="Malgun Gothic" w:hint="eastAsia"/>
          <w:sz w:val="22"/>
          <w:szCs w:val="22"/>
        </w:rPr>
        <w:t xml:space="preserve"> do not hesitate to contact us.</w:t>
      </w:r>
    </w:p>
    <w:p w:rsidR="001C3BEB" w:rsidRPr="00100662" w:rsidRDefault="001C3BEB" w:rsidP="0034269F">
      <w:pPr>
        <w:pStyle w:val="a6"/>
        <w:spacing w:line="240" w:lineRule="auto"/>
        <w:jc w:val="center"/>
        <w:rPr>
          <w:sz w:val="22"/>
          <w:szCs w:val="22"/>
        </w:rPr>
      </w:pPr>
      <w:r w:rsidRPr="00100662">
        <w:rPr>
          <w:rFonts w:ascii="Malgun Gothic" w:eastAsia="Malgun Gothic" w:hAnsi="Malgun Gothic" w:hint="eastAsia"/>
          <w:sz w:val="22"/>
          <w:szCs w:val="22"/>
        </w:rPr>
        <w:t>And we are looking forward to welcoming you.</w:t>
      </w:r>
    </w:p>
    <w:p w:rsidR="00154EA4" w:rsidRPr="00100662" w:rsidRDefault="00154EA4" w:rsidP="0034269F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</w:p>
    <w:p w:rsidR="00B94135" w:rsidRPr="00100662" w:rsidRDefault="00520278" w:rsidP="0034269F">
      <w:pPr>
        <w:widowControl/>
        <w:wordWrap/>
        <w:autoSpaceDE/>
        <w:autoSpaceDN/>
        <w:snapToGrid w:val="0"/>
        <w:jc w:val="left"/>
        <w:rPr>
          <w:rFonts w:ascii="Malgun Gothic" w:eastAsia="Malgun Gothic" w:hAnsi="Malgun Gothic" w:cs="Gulim"/>
          <w:bCs/>
          <w:color w:val="000000"/>
          <w:kern w:val="0"/>
          <w:sz w:val="22"/>
        </w:rPr>
      </w:pP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11" o:title=""/>
          </v:shape>
          <w:control r:id="rId12" w:name="DefaultOcxName" w:shapeid="_x0000_i1048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If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51" type="#_x0000_t75" style="width:1in;height:18pt" o:ole="">
            <v:imagedata r:id="rId13" o:title=""/>
          </v:shape>
          <w:control r:id="rId14" w:name="DefaultOcxName1" w:shapeid="_x0000_i1051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you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54" type="#_x0000_t75" style="width:1in;height:18pt" o:ole="">
            <v:imagedata r:id="rId15" o:title=""/>
          </v:shape>
          <w:control r:id="rId16" w:name="DefaultOcxName2" w:shapeid="_x0000_i1054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cancel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57" type="#_x0000_t75" style="width:1in;height:18pt" o:ole="">
            <v:imagedata r:id="rId17" o:title=""/>
          </v:shape>
          <w:control r:id="rId18" w:name="DefaultOcxName3" w:shapeid="_x0000_i1057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your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0" type="#_x0000_t75" style="width:1in;height:18pt" o:ole="">
            <v:imagedata r:id="rId19" o:title=""/>
          </v:shape>
          <w:control r:id="rId20" w:name="DefaultOcxName4" w:shapeid="_x0000_i1060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reservation</w:t>
      </w:r>
      <w:r w:rsidR="00154EA4" w:rsidRPr="00100662">
        <w:rPr>
          <w:rStyle w:val="fnte095"/>
          <w:sz w:val="22"/>
          <w:szCs w:val="22"/>
        </w:rPr>
        <w:t xml:space="preserve">,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3" type="#_x0000_t75" style="width:1in;height:18pt" o:ole="">
            <v:imagedata r:id="rId21" o:title=""/>
          </v:shape>
          <w:control r:id="rId22" w:name="DefaultOcxName5" w:shapeid="_x0000_i1063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you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6" type="#_x0000_t75" style="width:1in;height:18pt" o:ole="">
            <v:imagedata r:id="rId23" o:title=""/>
          </v:shape>
          <w:control r:id="rId24" w:name="DefaultOcxName6" w:shapeid="_x0000_i1066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will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9" type="#_x0000_t75" style="width:1in;height:18pt" o:ole="">
            <v:imagedata r:id="rId25" o:title=""/>
          </v:shape>
          <w:control r:id="rId26" w:name="DefaultOcxName7" w:shapeid="_x0000_i1069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incur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72" type="#_x0000_t75" style="width:1in;height:18pt" o:ole="">
            <v:imagedata r:id="rId27" o:title=""/>
          </v:shape>
          <w:control r:id="rId28" w:name="DefaultOcxName8" w:shapeid="_x0000_i1072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a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75" type="#_x0000_t75" style="width:1in;height:18pt" o:ole="">
            <v:imagedata r:id="rId29" o:title=""/>
          </v:shape>
          <w:control r:id="rId30" w:name="DefaultOcxName9" w:shapeid="_x0000_i1075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cancellation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78" type="#_x0000_t75" style="width:1in;height:18pt" o:ole="">
            <v:imagedata r:id="rId31" o:title=""/>
          </v:shape>
          <w:control r:id="rId32" w:name="DefaultOcxName10" w:shapeid="_x0000_i1078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charge</w:t>
      </w:r>
    </w:p>
    <w:p w:rsidR="00F42905" w:rsidRPr="00100662" w:rsidRDefault="00B94135" w:rsidP="00F42905">
      <w:pPr>
        <w:widowControl/>
        <w:wordWrap/>
        <w:autoSpaceDE/>
        <w:autoSpaceDN/>
        <w:snapToGrid w:val="0"/>
        <w:jc w:val="left"/>
        <w:rPr>
          <w:rFonts w:ascii="Malgun Gothic" w:eastAsia="Malgun Gothic" w:hAnsi="Malgun Gothic" w:cs="Gulim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 xml:space="preserve">▶ </w:t>
      </w:r>
      <w:r w:rsidR="00F42905"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 xml:space="preserve">the hotel of cancellation 30 days </w:t>
      </w:r>
      <w:proofErr w:type="gramStart"/>
      <w:r w:rsidR="00F42905"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>prior :</w:t>
      </w:r>
      <w:proofErr w:type="gramEnd"/>
      <w:r w:rsidR="00F42905"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 xml:space="preserve"> </w:t>
      </w:r>
      <w:r w:rsidR="00154EA4"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we charge </w:t>
      </w:r>
      <w:r w:rsidR="00154EA4"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>30</w:t>
      </w:r>
      <w:r w:rsidR="00154EA4"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 percent of the appointment fee.</w:t>
      </w:r>
      <w:r w:rsidR="00725DA7"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  </w:t>
      </w:r>
    </w:p>
    <w:p w:rsidR="00154EA4" w:rsidRPr="00100662" w:rsidRDefault="00154EA4" w:rsidP="00154EA4">
      <w:pPr>
        <w:widowControl/>
        <w:wordWrap/>
        <w:autoSpaceDE/>
        <w:autoSpaceDN/>
        <w:snapToGrid w:val="0"/>
        <w:jc w:val="left"/>
        <w:rPr>
          <w:rFonts w:ascii="Malgun Gothic" w:eastAsia="Malgun Gothic" w:hAnsi="Malgun Gothic" w:cs="Gulim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 xml:space="preserve">▶ </w:t>
      </w:r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 xml:space="preserve">the hotel of cancellation 3 days </w:t>
      </w:r>
      <w:proofErr w:type="gramStart"/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>prior :</w:t>
      </w:r>
      <w:proofErr w:type="gramEnd"/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 xml:space="preserve"> </w:t>
      </w:r>
      <w:r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we charge </w:t>
      </w:r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>80</w:t>
      </w:r>
      <w:r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 percent of the appointment fee.</w:t>
      </w:r>
      <w:r w:rsidR="00725DA7"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  </w:t>
      </w:r>
    </w:p>
    <w:p w:rsidR="00610750" w:rsidRPr="00100662" w:rsidRDefault="00154EA4" w:rsidP="00952A4D">
      <w:pPr>
        <w:widowControl/>
        <w:wordWrap/>
        <w:autoSpaceDE/>
        <w:autoSpaceDN/>
        <w:snapToGrid w:val="0"/>
        <w:jc w:val="left"/>
        <w:rPr>
          <w:sz w:val="22"/>
        </w:rPr>
      </w:pPr>
      <w:r w:rsidRPr="00100662">
        <w:rPr>
          <w:rFonts w:hint="eastAsia"/>
          <w:sz w:val="22"/>
        </w:rPr>
        <w:t xml:space="preserve">▶ </w:t>
      </w:r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 xml:space="preserve">the hotel of cancellation the day </w:t>
      </w:r>
      <w:proofErr w:type="gramStart"/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>prior :</w:t>
      </w:r>
      <w:proofErr w:type="gramEnd"/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 xml:space="preserve"> </w:t>
      </w:r>
      <w:r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we charge </w:t>
      </w:r>
      <w:r w:rsidRPr="00100662">
        <w:rPr>
          <w:rFonts w:ascii="Malgun Gothic" w:eastAsia="Malgun Gothic" w:hAnsi="Malgun Gothic" w:cs="Gulim" w:hint="eastAsia"/>
          <w:bCs/>
          <w:color w:val="000000"/>
          <w:kern w:val="0"/>
          <w:sz w:val="22"/>
        </w:rPr>
        <w:t>100</w:t>
      </w:r>
      <w:r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 percent of the appointment fee.</w:t>
      </w:r>
      <w:r w:rsidR="00725DA7" w:rsidRPr="00100662">
        <w:rPr>
          <w:rFonts w:ascii="Malgun Gothic" w:eastAsia="Malgun Gothic" w:hAnsi="Malgun Gothic" w:cs="Gulim"/>
          <w:bCs/>
          <w:color w:val="000000"/>
          <w:kern w:val="0"/>
          <w:sz w:val="22"/>
        </w:rPr>
        <w:t xml:space="preserve"> </w:t>
      </w:r>
    </w:p>
    <w:sectPr w:rsidR="00610750" w:rsidRPr="00100662" w:rsidSect="00D6111C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A9" w:rsidRDefault="00DA37A9" w:rsidP="00C30CDF">
      <w:r>
        <w:separator/>
      </w:r>
    </w:p>
  </w:endnote>
  <w:endnote w:type="continuationSeparator" w:id="0">
    <w:p w:rsidR="00DA37A9" w:rsidRDefault="00DA37A9" w:rsidP="00C3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A9" w:rsidRDefault="00DA37A9" w:rsidP="00C30CDF">
      <w:r>
        <w:separator/>
      </w:r>
    </w:p>
  </w:footnote>
  <w:footnote w:type="continuationSeparator" w:id="0">
    <w:p w:rsidR="00DA37A9" w:rsidRDefault="00DA37A9" w:rsidP="00C3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9DE"/>
    <w:multiLevelType w:val="hybridMultilevel"/>
    <w:tmpl w:val="CE7AB85A"/>
    <w:lvl w:ilvl="0" w:tplc="E1480FC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CDF"/>
    <w:rsid w:val="00053C20"/>
    <w:rsid w:val="00100662"/>
    <w:rsid w:val="00144E9D"/>
    <w:rsid w:val="00154EA4"/>
    <w:rsid w:val="001C3BEB"/>
    <w:rsid w:val="002C1E0C"/>
    <w:rsid w:val="003076AA"/>
    <w:rsid w:val="0034269F"/>
    <w:rsid w:val="0038246B"/>
    <w:rsid w:val="003C2837"/>
    <w:rsid w:val="003D42E0"/>
    <w:rsid w:val="003E3BDD"/>
    <w:rsid w:val="0051510A"/>
    <w:rsid w:val="00520278"/>
    <w:rsid w:val="00610750"/>
    <w:rsid w:val="0065440B"/>
    <w:rsid w:val="006601EF"/>
    <w:rsid w:val="00663D5D"/>
    <w:rsid w:val="00725DA7"/>
    <w:rsid w:val="007374FC"/>
    <w:rsid w:val="007465A8"/>
    <w:rsid w:val="007A674E"/>
    <w:rsid w:val="007C0A63"/>
    <w:rsid w:val="007D1FB3"/>
    <w:rsid w:val="00804331"/>
    <w:rsid w:val="00813BA6"/>
    <w:rsid w:val="008545A0"/>
    <w:rsid w:val="00914858"/>
    <w:rsid w:val="00952A4D"/>
    <w:rsid w:val="00A068CB"/>
    <w:rsid w:val="00B339CD"/>
    <w:rsid w:val="00B72C4E"/>
    <w:rsid w:val="00B94135"/>
    <w:rsid w:val="00C30CDF"/>
    <w:rsid w:val="00C432B4"/>
    <w:rsid w:val="00C87D33"/>
    <w:rsid w:val="00C9225B"/>
    <w:rsid w:val="00CB5020"/>
    <w:rsid w:val="00D6111C"/>
    <w:rsid w:val="00DA37A9"/>
    <w:rsid w:val="00DA7251"/>
    <w:rsid w:val="00DC1334"/>
    <w:rsid w:val="00EA07C3"/>
    <w:rsid w:val="00F4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30CDF"/>
  </w:style>
  <w:style w:type="paragraph" w:styleId="a4">
    <w:name w:val="footer"/>
    <w:basedOn w:val="a"/>
    <w:link w:val="Char0"/>
    <w:uiPriority w:val="99"/>
    <w:semiHidden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30CDF"/>
  </w:style>
  <w:style w:type="paragraph" w:styleId="a5">
    <w:name w:val="Balloon Text"/>
    <w:basedOn w:val="a"/>
    <w:link w:val="Char1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CDF"/>
  </w:style>
  <w:style w:type="paragraph" w:styleId="Footer">
    <w:name w:val="footer"/>
    <w:basedOn w:val="Normal"/>
    <w:link w:val="FooterChar"/>
    <w:uiPriority w:val="99"/>
    <w:semiHidden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CDF"/>
  </w:style>
  <w:style w:type="paragraph" w:styleId="BalloonText">
    <w:name w:val="Balloon Text"/>
    <w:basedOn w:val="Normal"/>
    <w:link w:val="BalloonTextChar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Normal"/>
    <w:rsid w:val="001C3BEB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a">
    <w:name w:val="바탕글"/>
    <w:basedOn w:val="Normal"/>
    <w:rsid w:val="001C3BEB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DefaultParagraphFont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2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602">
                                  <w:marLeft w:val="225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690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-hotel.co.kr/e_seoul/main.asp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10" Type="http://schemas.openxmlformats.org/officeDocument/2006/relationships/hyperlink" Target="http://www.thek-hotel.co.kr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son</cp:lastModifiedBy>
  <cp:revision>4</cp:revision>
  <cp:lastPrinted>2013-08-07T22:42:00Z</cp:lastPrinted>
  <dcterms:created xsi:type="dcterms:W3CDTF">2014-03-26T00:59:00Z</dcterms:created>
  <dcterms:modified xsi:type="dcterms:W3CDTF">2014-04-30T05:54:00Z</dcterms:modified>
</cp:coreProperties>
</file>